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4D" w:rsidRDefault="00272A4D" w:rsidP="00272A4D">
      <w:pPr>
        <w:spacing w:before="14"/>
        <w:ind w:right="5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6425" cy="1905000"/>
            <wp:effectExtent l="19050" t="0" r="9525" b="0"/>
            <wp:docPr id="1" name="Bild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4D" w:rsidRPr="00272A4D" w:rsidRDefault="00272A4D" w:rsidP="00272A4D"/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874F3" w:rsidRPr="00F874F3" w:rsidTr="0068164F">
        <w:trPr>
          <w:cantSplit/>
          <w:trHeight w:val="567"/>
        </w:trPr>
        <w:tc>
          <w:tcPr>
            <w:tcW w:w="9993" w:type="dxa"/>
            <w:vAlign w:val="center"/>
          </w:tcPr>
          <w:p w:rsidR="00E23875" w:rsidRPr="00E23875" w:rsidRDefault="00F874F3" w:rsidP="00F874F3">
            <w:pPr>
              <w:rPr>
                <w:b/>
                <w:sz w:val="28"/>
                <w:szCs w:val="28"/>
              </w:rPr>
            </w:pPr>
            <w:r w:rsidRPr="00E23875">
              <w:rPr>
                <w:b/>
                <w:sz w:val="28"/>
                <w:szCs w:val="28"/>
              </w:rPr>
              <w:t>Verbindliche Anmeldung</w:t>
            </w:r>
          </w:p>
          <w:p w:rsidR="00F874F3" w:rsidRPr="00E23875" w:rsidRDefault="00F874F3" w:rsidP="00F874F3">
            <w:pPr>
              <w:rPr>
                <w:b/>
                <w:sz w:val="28"/>
                <w:szCs w:val="28"/>
              </w:rPr>
            </w:pPr>
            <w:r w:rsidRPr="00E23875">
              <w:rPr>
                <w:b/>
                <w:sz w:val="28"/>
                <w:szCs w:val="28"/>
              </w:rPr>
              <w:t>für die 1</w:t>
            </w:r>
            <w:r w:rsidR="00CC1BE6">
              <w:rPr>
                <w:b/>
                <w:sz w:val="28"/>
                <w:szCs w:val="28"/>
              </w:rPr>
              <w:t>4</w:t>
            </w:r>
            <w:r w:rsidRPr="00E23875">
              <w:rPr>
                <w:b/>
                <w:sz w:val="28"/>
                <w:szCs w:val="28"/>
              </w:rPr>
              <w:t>. Deutschen Betriebssport-Meisterschaften</w:t>
            </w:r>
          </w:p>
          <w:p w:rsidR="00F874F3" w:rsidRPr="00F874F3" w:rsidRDefault="00E23875" w:rsidP="00CC1BE6">
            <w:pPr>
              <w:pStyle w:val="berschrift2"/>
              <w:jc w:val="left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-620395</wp:posOffset>
                  </wp:positionV>
                  <wp:extent cx="1333500" cy="1019175"/>
                  <wp:effectExtent l="19050" t="0" r="0" b="0"/>
                  <wp:wrapSquare wrapText="bothSides"/>
                  <wp:docPr id="2" name="Bild 4" descr="FVT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FVT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74F3" w:rsidRPr="00E23875">
              <w:rPr>
                <w:sz w:val="28"/>
                <w:szCs w:val="28"/>
              </w:rPr>
              <w:t xml:space="preserve">im Tischtennis am </w:t>
            </w:r>
            <w:r w:rsidR="00CC1BE6">
              <w:rPr>
                <w:sz w:val="28"/>
                <w:szCs w:val="28"/>
              </w:rPr>
              <w:t>25./26. August</w:t>
            </w:r>
            <w:r w:rsidR="00F874F3" w:rsidRPr="00E23875">
              <w:rPr>
                <w:sz w:val="28"/>
                <w:szCs w:val="28"/>
              </w:rPr>
              <w:t xml:space="preserve"> 201</w:t>
            </w:r>
            <w:r w:rsidR="00CC1BE6">
              <w:rPr>
                <w:sz w:val="28"/>
                <w:szCs w:val="28"/>
              </w:rPr>
              <w:t>8</w:t>
            </w:r>
            <w:r w:rsidR="00F874F3" w:rsidRPr="00E23875">
              <w:rPr>
                <w:sz w:val="28"/>
                <w:szCs w:val="28"/>
              </w:rPr>
              <w:t xml:space="preserve"> in Berlin</w:t>
            </w:r>
            <w:r w:rsidR="00F874F3">
              <w:rPr>
                <w:sz w:val="24"/>
                <w:szCs w:val="24"/>
              </w:rPr>
              <w:t xml:space="preserve"> </w:t>
            </w:r>
          </w:p>
        </w:tc>
      </w:tr>
    </w:tbl>
    <w:p w:rsidR="00F874F3" w:rsidRDefault="00F874F3" w:rsidP="00F874F3">
      <w:pPr>
        <w:rPr>
          <w:sz w:val="16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290"/>
        <w:gridCol w:w="1517"/>
        <w:gridCol w:w="40"/>
        <w:gridCol w:w="283"/>
        <w:gridCol w:w="51"/>
        <w:gridCol w:w="91"/>
        <w:gridCol w:w="992"/>
        <w:gridCol w:w="160"/>
        <w:gridCol w:w="51"/>
        <w:gridCol w:w="290"/>
        <w:gridCol w:w="3112"/>
        <w:gridCol w:w="73"/>
      </w:tblGrid>
      <w:tr w:rsidR="00F874F3" w:rsidTr="0068164F">
        <w:trPr>
          <w:gridAfter w:val="1"/>
          <w:wAfter w:w="73" w:type="dxa"/>
          <w:cantSplit/>
        </w:trPr>
        <w:tc>
          <w:tcPr>
            <w:tcW w:w="4992" w:type="dxa"/>
            <w:gridSpan w:val="3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374" w:type="dxa"/>
            <w:gridSpan w:val="3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</w:t>
            </w:r>
          </w:p>
        </w:tc>
        <w:tc>
          <w:tcPr>
            <w:tcW w:w="4696" w:type="dxa"/>
            <w:gridSpan w:val="6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</w:tr>
      <w:tr w:rsidR="00F874F3" w:rsidTr="0068164F">
        <w:trPr>
          <w:gridAfter w:val="1"/>
          <w:wAfter w:w="73" w:type="dxa"/>
          <w:cantSplit/>
        </w:trPr>
        <w:tc>
          <w:tcPr>
            <w:tcW w:w="4992" w:type="dxa"/>
            <w:gridSpan w:val="3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Betriebssportgemeinschaft (BSG/SG)</w:t>
            </w:r>
          </w:p>
        </w:tc>
        <w:tc>
          <w:tcPr>
            <w:tcW w:w="374" w:type="dxa"/>
            <w:gridSpan w:val="3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6" w:type="dxa"/>
            <w:gridSpan w:val="6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Verband (BKV/BSV/LBSV/FVTT) und Ort</w:t>
            </w:r>
          </w:p>
        </w:tc>
      </w:tr>
      <w:tr w:rsidR="00F874F3" w:rsidTr="0068164F">
        <w:trPr>
          <w:cantSplit/>
        </w:trPr>
        <w:tc>
          <w:tcPr>
            <w:tcW w:w="5032" w:type="dxa"/>
            <w:gridSpan w:val="4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</w:tr>
      <w:tr w:rsidR="00F874F3" w:rsidTr="0068164F">
        <w:trPr>
          <w:cantSplit/>
        </w:trPr>
        <w:tc>
          <w:tcPr>
            <w:tcW w:w="5032" w:type="dxa"/>
            <w:gridSpan w:val="4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Name, Vorname des Ansprechpartners</w:t>
            </w:r>
          </w:p>
        </w:tc>
        <w:tc>
          <w:tcPr>
            <w:tcW w:w="283" w:type="dxa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</w:tr>
      <w:tr w:rsidR="00F874F3" w:rsidTr="0068164F">
        <w:trPr>
          <w:cantSplit/>
        </w:trPr>
        <w:tc>
          <w:tcPr>
            <w:tcW w:w="5032" w:type="dxa"/>
            <w:gridSpan w:val="4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b/>
                <w:bCs/>
                <w:sz w:val="28"/>
              </w:rPr>
            </w:pPr>
          </w:p>
        </w:tc>
        <w:tc>
          <w:tcPr>
            <w:tcW w:w="160" w:type="dxa"/>
            <w:vAlign w:val="center"/>
          </w:tcPr>
          <w:p w:rsidR="00F874F3" w:rsidRDefault="00F874F3" w:rsidP="0068164F">
            <w:pPr>
              <w:rPr>
                <w:b/>
                <w:bCs/>
                <w:sz w:val="28"/>
              </w:rPr>
            </w:pPr>
          </w:p>
        </w:tc>
        <w:tc>
          <w:tcPr>
            <w:tcW w:w="3526" w:type="dxa"/>
            <w:gridSpan w:val="4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b/>
                <w:bCs/>
                <w:sz w:val="28"/>
              </w:rPr>
            </w:pPr>
          </w:p>
        </w:tc>
      </w:tr>
      <w:tr w:rsidR="00F874F3" w:rsidTr="0068164F">
        <w:trPr>
          <w:cantSplit/>
        </w:trPr>
        <w:tc>
          <w:tcPr>
            <w:tcW w:w="5032" w:type="dxa"/>
            <w:gridSpan w:val="4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 Straße und Haus-Nr.</w:t>
            </w:r>
          </w:p>
        </w:tc>
        <w:tc>
          <w:tcPr>
            <w:tcW w:w="425" w:type="dxa"/>
            <w:gridSpan w:val="3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</w:t>
            </w:r>
          </w:p>
        </w:tc>
        <w:tc>
          <w:tcPr>
            <w:tcW w:w="160" w:type="dxa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6" w:type="dxa"/>
            <w:gridSpan w:val="4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</w:t>
            </w:r>
          </w:p>
        </w:tc>
      </w:tr>
      <w:tr w:rsidR="00F874F3" w:rsidTr="0068164F">
        <w:trPr>
          <w:cantSplit/>
        </w:trPr>
        <w:tc>
          <w:tcPr>
            <w:tcW w:w="3185" w:type="dxa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90" w:type="dxa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3185" w:type="dxa"/>
            <w:gridSpan w:val="8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90" w:type="dxa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3185" w:type="dxa"/>
            <w:gridSpan w:val="2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</w:tr>
      <w:tr w:rsidR="00F874F3" w:rsidTr="0068164F">
        <w:trPr>
          <w:cantSplit/>
        </w:trPr>
        <w:tc>
          <w:tcPr>
            <w:tcW w:w="3185" w:type="dxa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18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lang w:val="it-IT"/>
              </w:rPr>
              <w:t>Fima</w:t>
            </w:r>
            <w:proofErr w:type="spellEnd"/>
            <w:r>
              <w:rPr>
                <w:rFonts w:ascii="Arial" w:hAnsi="Arial" w:cs="Arial"/>
                <w:sz w:val="18"/>
                <w:lang w:val="it-IT"/>
              </w:rPr>
              <w:t>)</w:t>
            </w:r>
          </w:p>
        </w:tc>
        <w:tc>
          <w:tcPr>
            <w:tcW w:w="290" w:type="dxa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3185" w:type="dxa"/>
            <w:gridSpan w:val="8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18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lang w:val="it-IT"/>
              </w:rPr>
              <w:t>privat</w:t>
            </w:r>
            <w:proofErr w:type="spellEnd"/>
            <w:r>
              <w:rPr>
                <w:rFonts w:ascii="Arial" w:hAnsi="Arial" w:cs="Arial"/>
                <w:sz w:val="18"/>
                <w:lang w:val="it-IT"/>
              </w:rPr>
              <w:t>)</w:t>
            </w:r>
          </w:p>
        </w:tc>
        <w:tc>
          <w:tcPr>
            <w:tcW w:w="290" w:type="dxa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Fax</w:t>
            </w:r>
          </w:p>
        </w:tc>
      </w:tr>
      <w:tr w:rsidR="00F874F3" w:rsidTr="0068164F">
        <w:trPr>
          <w:cantSplit/>
        </w:trPr>
        <w:tc>
          <w:tcPr>
            <w:tcW w:w="5032" w:type="dxa"/>
            <w:gridSpan w:val="4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F874F3" w:rsidRDefault="00F874F3" w:rsidP="0068164F">
            <w:pPr>
              <w:spacing w:before="60" w:after="60"/>
              <w:rPr>
                <w:b/>
                <w:bCs/>
                <w:sz w:val="28"/>
              </w:rPr>
            </w:pPr>
          </w:p>
        </w:tc>
      </w:tr>
      <w:tr w:rsidR="00F874F3" w:rsidTr="0068164F">
        <w:trPr>
          <w:cantSplit/>
        </w:trPr>
        <w:tc>
          <w:tcPr>
            <w:tcW w:w="5032" w:type="dxa"/>
            <w:gridSpan w:val="4"/>
            <w:tcBorders>
              <w:top w:val="dashSmallGap" w:sz="8" w:space="0" w:color="auto"/>
            </w:tcBorders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F874F3" w:rsidRDefault="00F874F3" w:rsidP="0068164F">
            <w:pPr>
              <w:rPr>
                <w:rFonts w:ascii="Arial" w:hAnsi="Arial" w:cs="Arial"/>
                <w:sz w:val="18"/>
              </w:rPr>
            </w:pPr>
          </w:p>
        </w:tc>
      </w:tr>
    </w:tbl>
    <w:p w:rsidR="00F874F3" w:rsidRDefault="00F874F3" w:rsidP="00F874F3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447"/>
        <w:gridCol w:w="269"/>
        <w:gridCol w:w="2941"/>
        <w:gridCol w:w="269"/>
        <w:gridCol w:w="2818"/>
      </w:tblGrid>
      <w:tr w:rsidR="00F874F3" w:rsidTr="0068164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  <w:r>
              <w:t>Wir reisen mit insgesamt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CC1BE6">
            <w:pPr>
              <w:spacing w:before="60" w:after="60"/>
            </w:pPr>
            <w:r>
              <w:t xml:space="preserve">aktiven Teilnehmern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</w:tr>
      <w:tr w:rsidR="00F874F3" w:rsidTr="0068164F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</w:tr>
      <w:tr w:rsidR="00F874F3" w:rsidTr="0068164F">
        <w:tc>
          <w:tcPr>
            <w:tcW w:w="3119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</w:tr>
      <w:tr w:rsidR="00F874F3" w:rsidTr="0068164F">
        <w:tc>
          <w:tcPr>
            <w:tcW w:w="3119" w:type="dxa"/>
            <w:gridSpan w:val="2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</w:tr>
      <w:tr w:rsidR="00F874F3" w:rsidTr="00956214">
        <w:trPr>
          <w:trHeight w:val="60"/>
        </w:trPr>
        <w:tc>
          <w:tcPr>
            <w:tcW w:w="3119" w:type="dxa"/>
            <w:gridSpan w:val="2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3119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</w:tr>
    </w:tbl>
    <w:p w:rsidR="00F874F3" w:rsidRDefault="00F874F3" w:rsidP="00F874F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401"/>
        <w:gridCol w:w="2472"/>
        <w:gridCol w:w="401"/>
        <w:gridCol w:w="146"/>
        <w:gridCol w:w="2862"/>
      </w:tblGrid>
      <w:tr w:rsidR="00F874F3" w:rsidTr="0068164F">
        <w:trPr>
          <w:cantSplit/>
        </w:trPr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</w:pPr>
            <w:r>
              <w:t>Gebucht haben wir im Hotel: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jc w:val="center"/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jc w:val="center"/>
            </w:pPr>
          </w:p>
        </w:tc>
        <w:tc>
          <w:tcPr>
            <w:tcW w:w="113" w:type="dxa"/>
            <w:tcBorders>
              <w:left w:val="single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  <w:rPr>
                <w:sz w:val="16"/>
              </w:rPr>
            </w:pPr>
          </w:p>
        </w:tc>
        <w:tc>
          <w:tcPr>
            <w:tcW w:w="3121" w:type="dxa"/>
            <w:tcBorders>
              <w:left w:val="nil"/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60" w:after="60"/>
            </w:pPr>
          </w:p>
        </w:tc>
      </w:tr>
    </w:tbl>
    <w:p w:rsidR="00F874F3" w:rsidRDefault="00F874F3" w:rsidP="00F874F3">
      <w:pPr>
        <w:rPr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821"/>
        <w:gridCol w:w="775"/>
        <w:gridCol w:w="483"/>
        <w:gridCol w:w="858"/>
        <w:gridCol w:w="250"/>
        <w:gridCol w:w="566"/>
        <w:gridCol w:w="251"/>
        <w:gridCol w:w="659"/>
        <w:gridCol w:w="261"/>
        <w:gridCol w:w="788"/>
        <w:gridCol w:w="251"/>
        <w:gridCol w:w="1161"/>
      </w:tblGrid>
      <w:tr w:rsidR="00F874F3" w:rsidTr="0068164F">
        <w:trPr>
          <w:cantSplit/>
        </w:trPr>
        <w:tc>
          <w:tcPr>
            <w:tcW w:w="2358" w:type="dxa"/>
            <w:vAlign w:val="center"/>
          </w:tcPr>
          <w:p w:rsidR="00F874F3" w:rsidRDefault="00F874F3" w:rsidP="0068164F">
            <w:pPr>
              <w:spacing w:before="20" w:after="20"/>
            </w:pPr>
            <w:r>
              <w:t>Die Anreise erfolgt am</w:t>
            </w:r>
          </w:p>
        </w:tc>
        <w:tc>
          <w:tcPr>
            <w:tcW w:w="973" w:type="dxa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ind w:right="-141"/>
              <w:jc w:val="center"/>
            </w:pPr>
          </w:p>
        </w:tc>
        <w:tc>
          <w:tcPr>
            <w:tcW w:w="850" w:type="dxa"/>
            <w:vAlign w:val="center"/>
          </w:tcPr>
          <w:p w:rsidR="00F874F3" w:rsidRDefault="00F874F3" w:rsidP="0068164F">
            <w:pPr>
              <w:spacing w:before="20" w:after="20"/>
            </w:pPr>
            <w:r>
              <w:t>um ca.</w:t>
            </w:r>
          </w:p>
        </w:tc>
        <w:tc>
          <w:tcPr>
            <w:tcW w:w="558" w:type="dxa"/>
            <w:tcBorders>
              <w:bottom w:val="dashSmallGap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jc w:val="center"/>
            </w:pPr>
          </w:p>
        </w:tc>
        <w:tc>
          <w:tcPr>
            <w:tcW w:w="948" w:type="dxa"/>
            <w:tcBorders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pStyle w:val="berschrift4"/>
            </w:pPr>
            <w:r>
              <w:t>Uhr mit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pStyle w:val="berschrift5"/>
            </w:pPr>
            <w:proofErr w:type="spellStart"/>
            <w:r>
              <w:t>Pkw</w:t>
            </w:r>
            <w:proofErr w:type="spellEnd"/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rPr>
                <w:lang w:val="en-GB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Bus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rPr>
                <w:lang w:val="en-GB"/>
              </w:rPr>
            </w:pPr>
          </w:p>
        </w:tc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Bahn</w:t>
            </w:r>
            <w:proofErr w:type="spellEnd"/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3" w:rsidRDefault="00F874F3" w:rsidP="0068164F">
            <w:pPr>
              <w:spacing w:before="20" w:after="20"/>
              <w:rPr>
                <w:lang w:val="en-GB"/>
              </w:rPr>
            </w:pPr>
          </w:p>
        </w:tc>
        <w:tc>
          <w:tcPr>
            <w:tcW w:w="1189" w:type="dxa"/>
            <w:tcBorders>
              <w:left w:val="single" w:sz="8" w:space="0" w:color="auto"/>
            </w:tcBorders>
            <w:vAlign w:val="center"/>
          </w:tcPr>
          <w:p w:rsidR="00F874F3" w:rsidRDefault="00F874F3" w:rsidP="0068164F">
            <w:pPr>
              <w:pStyle w:val="berschrift3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Flugzeug</w:t>
            </w:r>
          </w:p>
        </w:tc>
      </w:tr>
    </w:tbl>
    <w:p w:rsidR="00F874F3" w:rsidRDefault="00F874F3" w:rsidP="00F874F3"/>
    <w:p w:rsidR="00F874F3" w:rsidRDefault="00F874F3" w:rsidP="00F874F3">
      <w:pPr>
        <w:spacing w:after="60"/>
        <w:rPr>
          <w:b/>
          <w:sz w:val="32"/>
        </w:rPr>
      </w:pPr>
      <w:r>
        <w:rPr>
          <w:b/>
          <w:sz w:val="32"/>
        </w:rPr>
        <w:t>Rechnungsbetrag:</w:t>
      </w: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4961"/>
        <w:gridCol w:w="1417"/>
        <w:gridCol w:w="781"/>
      </w:tblGrid>
      <w:tr w:rsidR="00E23875" w:rsidTr="00956214">
        <w:tc>
          <w:tcPr>
            <w:tcW w:w="2127" w:type="dxa"/>
            <w:vAlign w:val="center"/>
          </w:tcPr>
          <w:p w:rsidR="00E23875" w:rsidRDefault="00E23875" w:rsidP="0068164F">
            <w:pPr>
              <w:spacing w:before="20" w:after="20"/>
            </w:pPr>
            <w:r>
              <w:t>Lizenzgebühr:</w:t>
            </w:r>
          </w:p>
        </w:tc>
        <w:tc>
          <w:tcPr>
            <w:tcW w:w="709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  <w:ind w:right="72"/>
              <w:jc w:val="right"/>
            </w:pPr>
          </w:p>
        </w:tc>
        <w:tc>
          <w:tcPr>
            <w:tcW w:w="4961" w:type="dxa"/>
            <w:vAlign w:val="center"/>
          </w:tcPr>
          <w:p w:rsidR="00E23875" w:rsidRDefault="00E23875" w:rsidP="00CC1BE6">
            <w:pPr>
              <w:pStyle w:val="berschrift3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Personen je   </w:t>
            </w:r>
            <w:r w:rsidR="00CC1B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,00 EUR für 1 Disziplin </w:t>
            </w:r>
          </w:p>
        </w:tc>
        <w:tc>
          <w:tcPr>
            <w:tcW w:w="1417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tabs>
                <w:tab w:val="decimal" w:pos="922"/>
              </w:tabs>
              <w:spacing w:before="20" w:after="20"/>
            </w:pPr>
          </w:p>
        </w:tc>
        <w:tc>
          <w:tcPr>
            <w:tcW w:w="781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</w:pPr>
            <w:r>
              <w:t>EUR</w:t>
            </w:r>
          </w:p>
        </w:tc>
      </w:tr>
      <w:tr w:rsidR="00E23875" w:rsidTr="00956214">
        <w:tc>
          <w:tcPr>
            <w:tcW w:w="2127" w:type="dxa"/>
            <w:vAlign w:val="center"/>
          </w:tcPr>
          <w:p w:rsidR="00E23875" w:rsidRDefault="00E23875" w:rsidP="0068164F">
            <w:pPr>
              <w:spacing w:before="20" w:after="20"/>
            </w:pPr>
            <w:r>
              <w:t>Lizenzgebühr:</w:t>
            </w:r>
          </w:p>
        </w:tc>
        <w:tc>
          <w:tcPr>
            <w:tcW w:w="709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  <w:ind w:right="72"/>
              <w:jc w:val="right"/>
            </w:pPr>
          </w:p>
        </w:tc>
        <w:tc>
          <w:tcPr>
            <w:tcW w:w="4961" w:type="dxa"/>
            <w:vAlign w:val="center"/>
          </w:tcPr>
          <w:p w:rsidR="00E23875" w:rsidRDefault="00E23875" w:rsidP="00CC1BE6">
            <w:pPr>
              <w:pStyle w:val="berschrift3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Personen je 1</w:t>
            </w:r>
            <w:r w:rsidR="00CC1B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,00 EUR für 2 Disziplinen </w:t>
            </w:r>
          </w:p>
        </w:tc>
        <w:tc>
          <w:tcPr>
            <w:tcW w:w="1417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tabs>
                <w:tab w:val="decimal" w:pos="922"/>
              </w:tabs>
              <w:spacing w:before="20" w:after="20"/>
            </w:pPr>
          </w:p>
        </w:tc>
        <w:tc>
          <w:tcPr>
            <w:tcW w:w="781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</w:pPr>
            <w:r>
              <w:t>EUR</w:t>
            </w:r>
          </w:p>
        </w:tc>
      </w:tr>
      <w:tr w:rsidR="00E23875" w:rsidTr="00956214">
        <w:trPr>
          <w:cantSplit/>
        </w:trPr>
        <w:tc>
          <w:tcPr>
            <w:tcW w:w="2127" w:type="dxa"/>
            <w:vAlign w:val="center"/>
          </w:tcPr>
          <w:p w:rsidR="00E23875" w:rsidRDefault="00956214" w:rsidP="00956214">
            <w:pPr>
              <w:spacing w:before="20" w:after="20"/>
            </w:pPr>
            <w:r>
              <w:t>Teilnahmegebühr</w:t>
            </w:r>
          </w:p>
        </w:tc>
        <w:tc>
          <w:tcPr>
            <w:tcW w:w="709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  <w:ind w:right="72"/>
              <w:jc w:val="right"/>
            </w:pPr>
          </w:p>
        </w:tc>
        <w:tc>
          <w:tcPr>
            <w:tcW w:w="4961" w:type="dxa"/>
            <w:vAlign w:val="center"/>
          </w:tcPr>
          <w:p w:rsidR="00E23875" w:rsidRDefault="00956214" w:rsidP="0068164F">
            <w:pPr>
              <w:pStyle w:val="berschrift3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Personen je 10,00 EUR</w:t>
            </w:r>
          </w:p>
        </w:tc>
        <w:tc>
          <w:tcPr>
            <w:tcW w:w="1417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tabs>
                <w:tab w:val="decimal" w:pos="922"/>
              </w:tabs>
              <w:spacing w:before="20" w:after="20"/>
            </w:pPr>
          </w:p>
        </w:tc>
        <w:tc>
          <w:tcPr>
            <w:tcW w:w="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E23875" w:rsidRDefault="00956214" w:rsidP="0068164F">
            <w:pPr>
              <w:spacing w:before="20" w:after="20"/>
            </w:pPr>
            <w:r>
              <w:t>EUR</w:t>
            </w:r>
          </w:p>
        </w:tc>
      </w:tr>
      <w:tr w:rsidR="00E23875" w:rsidTr="00956214">
        <w:trPr>
          <w:cantSplit/>
          <w:trHeight w:val="260"/>
        </w:trPr>
        <w:tc>
          <w:tcPr>
            <w:tcW w:w="2127" w:type="dxa"/>
            <w:vAlign w:val="center"/>
          </w:tcPr>
          <w:p w:rsidR="00E23875" w:rsidRDefault="00E23875" w:rsidP="00CC1BE6">
            <w:pPr>
              <w:spacing w:before="20" w:after="20"/>
            </w:pPr>
          </w:p>
        </w:tc>
        <w:tc>
          <w:tcPr>
            <w:tcW w:w="709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  <w:ind w:right="72"/>
              <w:jc w:val="right"/>
            </w:pPr>
          </w:p>
        </w:tc>
        <w:tc>
          <w:tcPr>
            <w:tcW w:w="4961" w:type="dxa"/>
            <w:vAlign w:val="center"/>
          </w:tcPr>
          <w:p w:rsidR="00E23875" w:rsidRPr="00956214" w:rsidRDefault="00956214" w:rsidP="0068164F">
            <w:pPr>
              <w:pStyle w:val="berschrift3"/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Pr="00956214">
              <w:rPr>
                <w:rFonts w:ascii="Times New Roman" w:hAnsi="Times New Roman"/>
                <w:b/>
              </w:rPr>
              <w:t>Insgesamt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417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E23875" w:rsidRDefault="00956214" w:rsidP="0068164F">
            <w:pPr>
              <w:tabs>
                <w:tab w:val="decimal" w:pos="922"/>
              </w:tabs>
              <w:spacing w:before="20" w:after="20"/>
            </w:pPr>
            <w:r>
              <w:t xml:space="preserve"> </w:t>
            </w:r>
          </w:p>
        </w:tc>
        <w:tc>
          <w:tcPr>
            <w:tcW w:w="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E23875" w:rsidRDefault="00CC1BE6" w:rsidP="0068164F">
            <w:pPr>
              <w:spacing w:before="20" w:after="20"/>
            </w:pPr>
            <w:r>
              <w:t>EUR</w:t>
            </w:r>
          </w:p>
        </w:tc>
      </w:tr>
      <w:tr w:rsidR="00E23875" w:rsidTr="00956214">
        <w:trPr>
          <w:cantSplit/>
        </w:trPr>
        <w:tc>
          <w:tcPr>
            <w:tcW w:w="2127" w:type="dxa"/>
            <w:vAlign w:val="center"/>
          </w:tcPr>
          <w:p w:rsidR="00E23875" w:rsidRDefault="00E23875" w:rsidP="0068164F">
            <w:pPr>
              <w:spacing w:before="20" w:after="20"/>
            </w:pPr>
          </w:p>
        </w:tc>
        <w:tc>
          <w:tcPr>
            <w:tcW w:w="709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  <w:ind w:right="72"/>
              <w:jc w:val="right"/>
            </w:pPr>
          </w:p>
        </w:tc>
        <w:tc>
          <w:tcPr>
            <w:tcW w:w="4961" w:type="dxa"/>
            <w:vAlign w:val="center"/>
          </w:tcPr>
          <w:p w:rsidR="00E23875" w:rsidRDefault="00E23875" w:rsidP="0068164F">
            <w:pPr>
              <w:pStyle w:val="berschrift3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8" w:space="0" w:color="auto"/>
              <w:bottom w:val="double" w:sz="6" w:space="0" w:color="auto"/>
            </w:tcBorders>
            <w:vAlign w:val="center"/>
          </w:tcPr>
          <w:p w:rsidR="00E23875" w:rsidRDefault="00E23875" w:rsidP="0068164F">
            <w:pPr>
              <w:tabs>
                <w:tab w:val="decimal" w:pos="922"/>
              </w:tabs>
              <w:spacing w:before="20" w:after="20"/>
            </w:pPr>
          </w:p>
        </w:tc>
        <w:tc>
          <w:tcPr>
            <w:tcW w:w="781" w:type="dxa"/>
            <w:tcBorders>
              <w:top w:val="dashSmallGap" w:sz="8" w:space="0" w:color="auto"/>
              <w:bottom w:val="double" w:sz="6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</w:pPr>
          </w:p>
        </w:tc>
      </w:tr>
      <w:tr w:rsidR="00E23875" w:rsidTr="00956214">
        <w:tc>
          <w:tcPr>
            <w:tcW w:w="2127" w:type="dxa"/>
            <w:vAlign w:val="center"/>
          </w:tcPr>
          <w:p w:rsidR="00E23875" w:rsidRDefault="00E23875" w:rsidP="0068164F">
            <w:pPr>
              <w:spacing w:before="20" w:after="20"/>
            </w:pPr>
          </w:p>
        </w:tc>
        <w:tc>
          <w:tcPr>
            <w:tcW w:w="709" w:type="dxa"/>
            <w:tcBorders>
              <w:top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  <w:ind w:right="72"/>
              <w:jc w:val="right"/>
            </w:pPr>
          </w:p>
        </w:tc>
        <w:tc>
          <w:tcPr>
            <w:tcW w:w="4961" w:type="dxa"/>
            <w:vAlign w:val="center"/>
          </w:tcPr>
          <w:p w:rsidR="00E23875" w:rsidRDefault="00E23875" w:rsidP="0068164F">
            <w:pPr>
              <w:spacing w:before="20" w:after="20"/>
            </w:pPr>
          </w:p>
        </w:tc>
        <w:tc>
          <w:tcPr>
            <w:tcW w:w="1417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tabs>
                <w:tab w:val="decimal" w:pos="922"/>
              </w:tabs>
              <w:spacing w:before="20" w:after="20"/>
            </w:pPr>
          </w:p>
        </w:tc>
        <w:tc>
          <w:tcPr>
            <w:tcW w:w="781" w:type="dxa"/>
            <w:tcBorders>
              <w:bottom w:val="dashSmallGap" w:sz="8" w:space="0" w:color="auto"/>
            </w:tcBorders>
            <w:vAlign w:val="center"/>
          </w:tcPr>
          <w:p w:rsidR="00E23875" w:rsidRDefault="00E23875" w:rsidP="0068164F">
            <w:pPr>
              <w:spacing w:before="20" w:after="20"/>
            </w:pPr>
          </w:p>
        </w:tc>
      </w:tr>
    </w:tbl>
    <w:p w:rsidR="00F874F3" w:rsidRDefault="00F874F3" w:rsidP="00F874F3">
      <w:pPr>
        <w:pStyle w:val="Textkrper"/>
        <w:ind w:right="-113"/>
      </w:pPr>
      <w:r>
        <w:t xml:space="preserve">Der Gesamtbetrag wird bis zum </w:t>
      </w:r>
      <w:r w:rsidR="00CC1BE6">
        <w:t>27.7.2018</w:t>
      </w:r>
      <w:r>
        <w:t xml:space="preserve"> auf das Konto de</w:t>
      </w:r>
      <w:r w:rsidR="00CC1BE6">
        <w:t>r Fachvereinigung Tischtennis e.V. Berlin</w:t>
      </w:r>
      <w:r>
        <w:t xml:space="preserve"> bei der </w:t>
      </w:r>
      <w:r w:rsidR="00CC1BE6">
        <w:t>Postbank IBAN DE39 1001 0010 0041 0031 08 BIC: PBNKDEFF</w:t>
      </w:r>
      <w:r>
        <w:t xml:space="preserve"> unter dem </w:t>
      </w:r>
      <w:r w:rsidR="00CC1BE6">
        <w:t>Verwendungszweck</w:t>
      </w:r>
      <w:r>
        <w:t xml:space="preserve">: </w:t>
      </w:r>
      <w:r w:rsidR="00CC1BE6">
        <w:t>14</w:t>
      </w:r>
      <w:r>
        <w:t>. TT-DBM 20</w:t>
      </w:r>
      <w:r w:rsidR="00CC1BE6">
        <w:t>18</w:t>
      </w:r>
      <w:r>
        <w:t xml:space="preserve"> und der Angabe der meldenden BSG/SG überwiesen.</w:t>
      </w:r>
    </w:p>
    <w:p w:rsidR="00F874F3" w:rsidRDefault="00F874F3" w:rsidP="00F874F3"/>
    <w:p w:rsidR="00F874F3" w:rsidRDefault="00F874F3" w:rsidP="00F874F3">
      <w:pPr>
        <w:pBdr>
          <w:bottom w:val="dashSmallGap" w:sz="8" w:space="1" w:color="auto"/>
        </w:pBdr>
        <w:spacing w:before="120"/>
      </w:pPr>
    </w:p>
    <w:p w:rsidR="00F874F3" w:rsidRDefault="00F874F3" w:rsidP="00F874F3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(Stempel)</w:t>
      </w:r>
    </w:p>
    <w:p w:rsidR="00272A4D" w:rsidRPr="00272A4D" w:rsidRDefault="00F874F3" w:rsidP="00CC1BE6">
      <w:pPr>
        <w:pStyle w:val="berschrift1"/>
        <w:spacing w:before="120"/>
      </w:pPr>
      <w:r>
        <w:rPr>
          <w:sz w:val="32"/>
        </w:rPr>
        <w:t xml:space="preserve">Meldeschluss: </w:t>
      </w:r>
      <w:r w:rsidR="00CC1BE6">
        <w:rPr>
          <w:sz w:val="32"/>
        </w:rPr>
        <w:t>27.</w:t>
      </w:r>
      <w:r w:rsidR="005244EC">
        <w:rPr>
          <w:sz w:val="32"/>
        </w:rPr>
        <w:t xml:space="preserve"> </w:t>
      </w:r>
      <w:r w:rsidR="00CC1BE6">
        <w:rPr>
          <w:sz w:val="32"/>
        </w:rPr>
        <w:t>Juli 2018</w:t>
      </w:r>
    </w:p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>
      <w:r>
        <w:tab/>
      </w:r>
    </w:p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272A4D" w:rsidRPr="00272A4D" w:rsidRDefault="00272A4D" w:rsidP="00272A4D"/>
    <w:p w:rsidR="00C1299F" w:rsidRDefault="00C1299F" w:rsidP="00272A4D"/>
    <w:sectPr w:rsidR="00C1299F" w:rsidSect="00F874F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4D"/>
    <w:rsid w:val="00051344"/>
    <w:rsid w:val="0007035C"/>
    <w:rsid w:val="00193C3F"/>
    <w:rsid w:val="001E5F54"/>
    <w:rsid w:val="001F728B"/>
    <w:rsid w:val="00216EDB"/>
    <w:rsid w:val="00272A4D"/>
    <w:rsid w:val="00325A4F"/>
    <w:rsid w:val="00374765"/>
    <w:rsid w:val="00381C1C"/>
    <w:rsid w:val="003E4EB9"/>
    <w:rsid w:val="003F06D1"/>
    <w:rsid w:val="0040593A"/>
    <w:rsid w:val="00410478"/>
    <w:rsid w:val="00452A22"/>
    <w:rsid w:val="005031BD"/>
    <w:rsid w:val="005244EC"/>
    <w:rsid w:val="00535C3F"/>
    <w:rsid w:val="00556B16"/>
    <w:rsid w:val="00561602"/>
    <w:rsid w:val="005F6907"/>
    <w:rsid w:val="006505C8"/>
    <w:rsid w:val="0065141F"/>
    <w:rsid w:val="006A2BC7"/>
    <w:rsid w:val="00722453"/>
    <w:rsid w:val="00724016"/>
    <w:rsid w:val="00724402"/>
    <w:rsid w:val="007344D2"/>
    <w:rsid w:val="007603DA"/>
    <w:rsid w:val="0078330C"/>
    <w:rsid w:val="008153E7"/>
    <w:rsid w:val="00853D0B"/>
    <w:rsid w:val="008959E0"/>
    <w:rsid w:val="008E4998"/>
    <w:rsid w:val="008F351B"/>
    <w:rsid w:val="008F3DD2"/>
    <w:rsid w:val="00956214"/>
    <w:rsid w:val="00996F48"/>
    <w:rsid w:val="00A1555C"/>
    <w:rsid w:val="00B2167E"/>
    <w:rsid w:val="00B356A4"/>
    <w:rsid w:val="00B53664"/>
    <w:rsid w:val="00C1299F"/>
    <w:rsid w:val="00C30F40"/>
    <w:rsid w:val="00C66710"/>
    <w:rsid w:val="00C72C5F"/>
    <w:rsid w:val="00CA73DE"/>
    <w:rsid w:val="00CC1BE6"/>
    <w:rsid w:val="00CE329C"/>
    <w:rsid w:val="00D03328"/>
    <w:rsid w:val="00D922E7"/>
    <w:rsid w:val="00D93BB5"/>
    <w:rsid w:val="00E05D59"/>
    <w:rsid w:val="00E23875"/>
    <w:rsid w:val="00EB2CCC"/>
    <w:rsid w:val="00EF06DE"/>
    <w:rsid w:val="00F365FA"/>
    <w:rsid w:val="00F3700F"/>
    <w:rsid w:val="00F874F3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A4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74F3"/>
    <w:pPr>
      <w:keepNext/>
      <w:widowControl/>
      <w:kinsoku/>
      <w:jc w:val="center"/>
      <w:outlineLvl w:val="0"/>
    </w:pPr>
    <w:rPr>
      <w:rFonts w:eastAsia="Times New Roman"/>
      <w:b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874F3"/>
    <w:pPr>
      <w:keepNext/>
      <w:widowControl/>
      <w:kinsoku/>
      <w:spacing w:after="120"/>
      <w:jc w:val="center"/>
      <w:outlineLvl w:val="1"/>
    </w:pPr>
    <w:rPr>
      <w:rFonts w:eastAsia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874F3"/>
    <w:pPr>
      <w:keepNext/>
      <w:widowControl/>
      <w:kinsoku/>
      <w:spacing w:before="240" w:after="60"/>
      <w:outlineLvl w:val="2"/>
    </w:pPr>
    <w:rPr>
      <w:rFonts w:ascii="Arial" w:eastAsia="Times New Roman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874F3"/>
    <w:pPr>
      <w:keepNext/>
      <w:widowControl/>
      <w:kinsoku/>
      <w:spacing w:before="20" w:after="20"/>
      <w:ind w:left="-60"/>
      <w:outlineLvl w:val="3"/>
    </w:pPr>
    <w:rPr>
      <w:rFonts w:eastAsia="Times New Roman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874F3"/>
    <w:pPr>
      <w:keepNext/>
      <w:widowControl/>
      <w:kinsoku/>
      <w:spacing w:before="20" w:after="20"/>
      <w:ind w:left="-6"/>
      <w:outlineLvl w:val="4"/>
    </w:pPr>
    <w:rPr>
      <w:rFonts w:eastAsia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A4D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874F3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874F3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874F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874F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874F3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Textkrper">
    <w:name w:val="Body Text"/>
    <w:basedOn w:val="Standard"/>
    <w:link w:val="TextkrperZchn"/>
    <w:semiHidden/>
    <w:rsid w:val="00F874F3"/>
    <w:pPr>
      <w:widowControl/>
      <w:kinsoku/>
      <w:spacing w:before="120" w:after="120"/>
    </w:pPr>
    <w:rPr>
      <w:rFonts w:eastAsia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874F3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A4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74F3"/>
    <w:pPr>
      <w:keepNext/>
      <w:widowControl/>
      <w:kinsoku/>
      <w:jc w:val="center"/>
      <w:outlineLvl w:val="0"/>
    </w:pPr>
    <w:rPr>
      <w:rFonts w:eastAsia="Times New Roman"/>
      <w:b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874F3"/>
    <w:pPr>
      <w:keepNext/>
      <w:widowControl/>
      <w:kinsoku/>
      <w:spacing w:after="120"/>
      <w:jc w:val="center"/>
      <w:outlineLvl w:val="1"/>
    </w:pPr>
    <w:rPr>
      <w:rFonts w:eastAsia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874F3"/>
    <w:pPr>
      <w:keepNext/>
      <w:widowControl/>
      <w:kinsoku/>
      <w:spacing w:before="240" w:after="60"/>
      <w:outlineLvl w:val="2"/>
    </w:pPr>
    <w:rPr>
      <w:rFonts w:ascii="Arial" w:eastAsia="Times New Roman" w:hAnsi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874F3"/>
    <w:pPr>
      <w:keepNext/>
      <w:widowControl/>
      <w:kinsoku/>
      <w:spacing w:before="20" w:after="20"/>
      <w:ind w:left="-60"/>
      <w:outlineLvl w:val="3"/>
    </w:pPr>
    <w:rPr>
      <w:rFonts w:eastAsia="Times New Roman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874F3"/>
    <w:pPr>
      <w:keepNext/>
      <w:widowControl/>
      <w:kinsoku/>
      <w:spacing w:before="20" w:after="20"/>
      <w:ind w:left="-6"/>
      <w:outlineLvl w:val="4"/>
    </w:pPr>
    <w:rPr>
      <w:rFonts w:eastAsia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A4D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874F3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874F3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874F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874F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874F3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Textkrper">
    <w:name w:val="Body Text"/>
    <w:basedOn w:val="Standard"/>
    <w:link w:val="TextkrperZchn"/>
    <w:semiHidden/>
    <w:rsid w:val="00F874F3"/>
    <w:pPr>
      <w:widowControl/>
      <w:kinsoku/>
      <w:spacing w:before="120" w:after="120"/>
    </w:pPr>
    <w:rPr>
      <w:rFonts w:eastAsia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874F3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wsgro</cp:lastModifiedBy>
  <cp:revision>2</cp:revision>
  <dcterms:created xsi:type="dcterms:W3CDTF">2018-05-17T09:03:00Z</dcterms:created>
  <dcterms:modified xsi:type="dcterms:W3CDTF">2018-05-17T09:03:00Z</dcterms:modified>
</cp:coreProperties>
</file>